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2EBA7" w14:textId="42FE3E0B" w:rsidR="00423327" w:rsidRPr="00D7617D" w:rsidRDefault="00C66671" w:rsidP="003C1012">
      <w:pPr>
        <w:spacing w:after="0" w:line="240" w:lineRule="auto"/>
        <w:rPr>
          <w:b/>
          <w:bCs/>
          <w:lang w:val="ru-RU"/>
        </w:rPr>
      </w:pPr>
      <w:r w:rsidRPr="00D7617D">
        <w:rPr>
          <w:b/>
          <w:bCs/>
          <w:lang w:val="ru-RU"/>
        </w:rPr>
        <w:t>1.</w:t>
      </w:r>
      <w:r w:rsidR="00D7617D">
        <w:rPr>
          <w:b/>
          <w:bCs/>
          <w:lang w:val="ru-RU"/>
        </w:rPr>
        <w:t xml:space="preserve"> </w:t>
      </w:r>
      <w:r w:rsidRPr="00D7617D">
        <w:rPr>
          <w:b/>
          <w:bCs/>
          <w:lang w:val="ru-RU"/>
        </w:rPr>
        <w:t>Описание продукта</w:t>
      </w:r>
    </w:p>
    <w:p w14:paraId="4B2945AD" w14:textId="77777777" w:rsidR="003C1012" w:rsidRPr="00D7617D" w:rsidRDefault="003C1012" w:rsidP="003C1012">
      <w:pPr>
        <w:spacing w:after="0" w:line="240" w:lineRule="auto"/>
        <w:rPr>
          <w:lang w:val="ru-RU"/>
        </w:rPr>
      </w:pPr>
    </w:p>
    <w:p w14:paraId="12ECB09B" w14:textId="77777777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>Автоматический режим сна</w:t>
      </w:r>
    </w:p>
    <w:p w14:paraId="393CF663" w14:textId="078A3827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 xml:space="preserve">2 Секунды </w:t>
      </w:r>
      <w:r w:rsidR="00D7617D">
        <w:rPr>
          <w:lang w:val="ru-RU"/>
        </w:rPr>
        <w:t>разогрева</w:t>
      </w:r>
    </w:p>
    <w:p w14:paraId="0ABE1FE2" w14:textId="77777777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>Быстрый Нагрев</w:t>
      </w:r>
    </w:p>
    <w:p w14:paraId="550A1D6A" w14:textId="77777777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>Светодиодный дисплей</w:t>
      </w:r>
    </w:p>
    <w:p w14:paraId="1A221E1B" w14:textId="77777777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 xml:space="preserve">Подходит для наконечников паяльников серии </w:t>
      </w:r>
      <w:r>
        <w:t>C</w:t>
      </w:r>
      <w:r w:rsidRPr="00D7617D">
        <w:rPr>
          <w:lang w:val="ru-RU"/>
        </w:rPr>
        <w:t>210</w:t>
      </w:r>
    </w:p>
    <w:p w14:paraId="29E9BE04" w14:textId="77777777" w:rsidR="00423327" w:rsidRPr="00D7617D" w:rsidRDefault="00423327" w:rsidP="003C1012">
      <w:pPr>
        <w:spacing w:after="0" w:line="240" w:lineRule="auto"/>
        <w:rPr>
          <w:lang w:val="ru-RU"/>
        </w:rPr>
      </w:pPr>
    </w:p>
    <w:p w14:paraId="072B562C" w14:textId="729A96C7" w:rsidR="00423327" w:rsidRPr="00D7617D" w:rsidRDefault="00C66671" w:rsidP="00D7617D">
      <w:pPr>
        <w:pStyle w:val="a4"/>
        <w:numPr>
          <w:ilvl w:val="1"/>
          <w:numId w:val="1"/>
        </w:numPr>
        <w:spacing w:after="0" w:line="240" w:lineRule="auto"/>
        <w:rPr>
          <w:b/>
          <w:bCs/>
          <w:lang w:val="ru-RU"/>
        </w:rPr>
      </w:pPr>
      <w:r w:rsidRPr="00D7617D">
        <w:rPr>
          <w:b/>
          <w:bCs/>
          <w:lang w:val="ru-RU"/>
        </w:rPr>
        <w:t xml:space="preserve">Эксклюзивная Система </w:t>
      </w:r>
      <w:r w:rsidR="00D7617D" w:rsidRPr="00D7617D">
        <w:rPr>
          <w:b/>
          <w:bCs/>
          <w:lang w:val="ru-RU"/>
        </w:rPr>
        <w:t>Нагревания</w:t>
      </w:r>
    </w:p>
    <w:p w14:paraId="3004CC18" w14:textId="77777777" w:rsidR="003C1012" w:rsidRPr="00D7617D" w:rsidRDefault="003C1012" w:rsidP="003C1012">
      <w:pPr>
        <w:spacing w:after="0" w:line="240" w:lineRule="auto"/>
        <w:rPr>
          <w:lang w:val="ru-RU"/>
        </w:rPr>
      </w:pPr>
    </w:p>
    <w:p w14:paraId="680CBC8B" w14:textId="619E68A7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>постоянный контроль температуры 120-450 градусов, стабильная температура, автоматическая и быстрая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компенсация восстановления температуры,</w:t>
      </w:r>
      <w:r w:rsidR="00D7617D">
        <w:rPr>
          <w:lang w:val="ru-RU"/>
        </w:rPr>
        <w:t xml:space="preserve"> </w:t>
      </w:r>
      <w:r w:rsidRPr="00D7617D">
        <w:rPr>
          <w:lang w:val="ru-RU"/>
        </w:rPr>
        <w:t>точный контроль температуры.</w:t>
      </w:r>
    </w:p>
    <w:p w14:paraId="4BAA13A9" w14:textId="77777777" w:rsidR="00423327" w:rsidRPr="00D7617D" w:rsidRDefault="00423327" w:rsidP="003C1012">
      <w:pPr>
        <w:spacing w:after="0" w:line="240" w:lineRule="auto"/>
        <w:rPr>
          <w:lang w:val="ru-RU"/>
        </w:rPr>
      </w:pPr>
    </w:p>
    <w:p w14:paraId="56C11B33" w14:textId="77E847E7" w:rsidR="00423327" w:rsidRPr="00D7617D" w:rsidRDefault="00C66671" w:rsidP="00D7617D">
      <w:pPr>
        <w:pStyle w:val="a4"/>
        <w:numPr>
          <w:ilvl w:val="1"/>
          <w:numId w:val="1"/>
        </w:numPr>
        <w:spacing w:after="0" w:line="240" w:lineRule="auto"/>
        <w:rPr>
          <w:b/>
          <w:bCs/>
          <w:lang w:val="ru-RU"/>
        </w:rPr>
      </w:pPr>
      <w:r w:rsidRPr="00D7617D">
        <w:rPr>
          <w:b/>
          <w:bCs/>
          <w:lang w:val="ru-RU"/>
        </w:rPr>
        <w:t>Интеллектуальный автоматический сон</w:t>
      </w:r>
    </w:p>
    <w:p w14:paraId="53DFA247" w14:textId="77777777" w:rsidR="003C1012" w:rsidRPr="00D7617D" w:rsidRDefault="003C1012" w:rsidP="003C1012">
      <w:pPr>
        <w:spacing w:after="0" w:line="240" w:lineRule="auto"/>
        <w:rPr>
          <w:lang w:val="ru-RU"/>
        </w:rPr>
      </w:pPr>
    </w:p>
    <w:p w14:paraId="0ED49079" w14:textId="461424C2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>Эта паяльная станция имеет интеллектуальную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функцию автоматического отключения, которая может снизить температуру сварочного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наконечника во время простоя,</w:t>
      </w:r>
      <w:r w:rsidR="00D7617D">
        <w:rPr>
          <w:lang w:val="ru-RU"/>
        </w:rPr>
        <w:t xml:space="preserve"> </w:t>
      </w:r>
      <w:r w:rsidRPr="00D7617D">
        <w:rPr>
          <w:lang w:val="ru-RU"/>
        </w:rPr>
        <w:t xml:space="preserve">а также продлить срок службы </w:t>
      </w:r>
      <w:r w:rsidR="00D7617D">
        <w:rPr>
          <w:lang w:val="ru-RU"/>
        </w:rPr>
        <w:t xml:space="preserve">паяльного </w:t>
      </w:r>
      <w:r w:rsidRPr="00D7617D">
        <w:rPr>
          <w:lang w:val="ru-RU"/>
        </w:rPr>
        <w:t>наконечника до 5 раз и имеет функцию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автоматического сохранения последней установленной температуры.</w:t>
      </w:r>
    </w:p>
    <w:p w14:paraId="0BB72C2E" w14:textId="77777777" w:rsidR="00423327" w:rsidRPr="00D7617D" w:rsidRDefault="00423327" w:rsidP="003C1012">
      <w:pPr>
        <w:spacing w:after="0" w:line="240" w:lineRule="auto"/>
        <w:rPr>
          <w:lang w:val="ru-RU"/>
        </w:rPr>
      </w:pPr>
    </w:p>
    <w:p w14:paraId="0D26995C" w14:textId="4F181E7A" w:rsidR="00423327" w:rsidRPr="00D7617D" w:rsidRDefault="00C66671" w:rsidP="00D7617D">
      <w:pPr>
        <w:pStyle w:val="a4"/>
        <w:numPr>
          <w:ilvl w:val="1"/>
          <w:numId w:val="1"/>
        </w:numPr>
        <w:spacing w:after="0" w:line="240" w:lineRule="auto"/>
        <w:rPr>
          <w:b/>
          <w:bCs/>
          <w:lang w:val="ru-RU"/>
        </w:rPr>
      </w:pPr>
      <w:r w:rsidRPr="00D7617D">
        <w:rPr>
          <w:b/>
          <w:bCs/>
          <w:lang w:val="ru-RU"/>
        </w:rPr>
        <w:t>Три заданные температуры</w:t>
      </w:r>
    </w:p>
    <w:p w14:paraId="1CD61E30" w14:textId="77777777" w:rsidR="00423327" w:rsidRPr="00D7617D" w:rsidRDefault="00423327" w:rsidP="003C1012">
      <w:pPr>
        <w:spacing w:after="0" w:line="240" w:lineRule="auto"/>
        <w:rPr>
          <w:lang w:val="ru-RU"/>
        </w:rPr>
      </w:pPr>
    </w:p>
    <w:p w14:paraId="36866298" w14:textId="68FE8D73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>Эта паяльная станция может устанавливать 3 различные температуры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 xml:space="preserve">в соответствии с </w:t>
      </w:r>
      <w:r w:rsidR="00D7617D">
        <w:rPr>
          <w:lang w:val="ru-RU"/>
        </w:rPr>
        <w:t>вашими</w:t>
      </w:r>
      <w:r w:rsidRPr="00D7617D">
        <w:rPr>
          <w:lang w:val="ru-RU"/>
        </w:rPr>
        <w:t xml:space="preserve"> рабочими потребностями,</w:t>
      </w:r>
      <w:r w:rsidR="00D7617D">
        <w:rPr>
          <w:lang w:val="ru-RU"/>
        </w:rPr>
        <w:t xml:space="preserve"> </w:t>
      </w:r>
      <w:r w:rsidRPr="00D7617D">
        <w:rPr>
          <w:lang w:val="ru-RU"/>
        </w:rPr>
        <w:t>что удобно для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 xml:space="preserve">различных </w:t>
      </w:r>
      <w:r w:rsidR="00D7617D">
        <w:rPr>
          <w:lang w:val="ru-RU"/>
        </w:rPr>
        <w:t>паяльных</w:t>
      </w:r>
      <w:r w:rsidRPr="00D7617D">
        <w:rPr>
          <w:lang w:val="ru-RU"/>
        </w:rPr>
        <w:t xml:space="preserve"> нужд; после выбора определенного оборудования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не нужно ждать, просто возьмите ручку, и вы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можете работать.</w:t>
      </w:r>
    </w:p>
    <w:p w14:paraId="6564230C" w14:textId="77777777" w:rsidR="003C1012" w:rsidRPr="00D7617D" w:rsidRDefault="003C1012" w:rsidP="003C1012">
      <w:pPr>
        <w:spacing w:after="0" w:line="240" w:lineRule="auto"/>
        <w:rPr>
          <w:b/>
          <w:bCs/>
          <w:lang w:val="ru-RU"/>
        </w:rPr>
      </w:pPr>
    </w:p>
    <w:p w14:paraId="64816318" w14:textId="00870E26" w:rsidR="00423327" w:rsidRPr="00D7617D" w:rsidRDefault="00C66671" w:rsidP="00D7617D">
      <w:pPr>
        <w:pStyle w:val="a4"/>
        <w:numPr>
          <w:ilvl w:val="1"/>
          <w:numId w:val="1"/>
        </w:numPr>
        <w:spacing w:after="0" w:line="240" w:lineRule="auto"/>
        <w:rPr>
          <w:b/>
          <w:bCs/>
          <w:lang w:val="ru-RU"/>
        </w:rPr>
      </w:pPr>
      <w:r w:rsidRPr="00D7617D">
        <w:rPr>
          <w:b/>
          <w:bCs/>
          <w:lang w:val="ru-RU"/>
        </w:rPr>
        <w:t>Калибровка температуры</w:t>
      </w:r>
    </w:p>
    <w:p w14:paraId="52C37B2A" w14:textId="77777777" w:rsidR="00423327" w:rsidRPr="00D7617D" w:rsidRDefault="00423327" w:rsidP="003C1012">
      <w:pPr>
        <w:spacing w:after="0" w:line="240" w:lineRule="auto"/>
        <w:rPr>
          <w:lang w:val="ru-RU"/>
        </w:rPr>
      </w:pPr>
    </w:p>
    <w:p w14:paraId="19E85766" w14:textId="3984BD6A" w:rsidR="00423327" w:rsidRPr="00D7617D" w:rsidRDefault="00C66671" w:rsidP="003C1012">
      <w:pPr>
        <w:spacing w:after="0" w:line="240" w:lineRule="auto"/>
        <w:rPr>
          <w:lang w:val="ru-RU"/>
        </w:rPr>
      </w:pPr>
      <w:r w:rsidRPr="00D7617D">
        <w:rPr>
          <w:lang w:val="ru-RU"/>
        </w:rPr>
        <w:t>В обычном рабочем режиме нажмите и удерживайте</w:t>
      </w:r>
      <w:r w:rsidR="003C1012" w:rsidRPr="00D7617D">
        <w:rPr>
          <w:lang w:val="ru-RU"/>
        </w:rPr>
        <w:t xml:space="preserve"> </w:t>
      </w:r>
      <w:proofErr w:type="spellStart"/>
      <w:r w:rsidRPr="00D7617D">
        <w:rPr>
          <w:lang w:val="ru-RU"/>
        </w:rPr>
        <w:t>энкодер</w:t>
      </w:r>
      <w:proofErr w:type="spellEnd"/>
      <w:r w:rsidRPr="00D7617D">
        <w:rPr>
          <w:lang w:val="ru-RU"/>
        </w:rPr>
        <w:t xml:space="preserve"> до тех пор, пока </w:t>
      </w:r>
      <w:r w:rsidR="00D7617D">
        <w:rPr>
          <w:lang w:val="ru-RU"/>
        </w:rPr>
        <w:t>не прозвучит сигнал</w:t>
      </w:r>
      <w:r w:rsidRPr="00D7617D">
        <w:rPr>
          <w:lang w:val="ru-RU"/>
        </w:rPr>
        <w:t xml:space="preserve"> (</w:t>
      </w:r>
      <w:r>
        <w:t>di</w:t>
      </w:r>
      <w:r w:rsidRPr="00D7617D">
        <w:rPr>
          <w:lang w:val="ru-RU"/>
        </w:rPr>
        <w:t>-</w:t>
      </w:r>
      <w:r>
        <w:t>di</w:t>
      </w:r>
      <w:r w:rsidRPr="00D7617D">
        <w:rPr>
          <w:lang w:val="ru-RU"/>
        </w:rPr>
        <w:t xml:space="preserve"> </w:t>
      </w:r>
      <w:proofErr w:type="spellStart"/>
      <w:r>
        <w:t>di</w:t>
      </w:r>
      <w:proofErr w:type="spellEnd"/>
      <w:r w:rsidRPr="00D7617D">
        <w:rPr>
          <w:lang w:val="ru-RU"/>
        </w:rPr>
        <w:t xml:space="preserve">) </w:t>
      </w:r>
      <w:r w:rsidR="00D7617D">
        <w:rPr>
          <w:lang w:val="ru-RU"/>
        </w:rPr>
        <w:t xml:space="preserve">и станция </w:t>
      </w:r>
      <w:r w:rsidRPr="00D7617D">
        <w:rPr>
          <w:lang w:val="ru-RU"/>
        </w:rPr>
        <w:t>не перейдет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в режим калибровки температуры.</w:t>
      </w:r>
      <w:r w:rsidR="00D7617D">
        <w:rPr>
          <w:lang w:val="ru-RU"/>
        </w:rPr>
        <w:t xml:space="preserve"> </w:t>
      </w:r>
      <w:r w:rsidRPr="00D7617D">
        <w:rPr>
          <w:lang w:val="ru-RU"/>
        </w:rPr>
        <w:t>Температура основной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калибровки показывает заданную температуру 350°</w:t>
      </w:r>
      <w:r>
        <w:t>C</w:t>
      </w:r>
      <w:r w:rsidRPr="00D7617D">
        <w:rPr>
          <w:lang w:val="ru-RU"/>
        </w:rPr>
        <w:t>.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В это время фактическая температура нагревательного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сердечника измеряется с</w:t>
      </w:r>
      <w:r w:rsidR="003C1012" w:rsidRPr="00D7617D">
        <w:rPr>
          <w:lang w:val="ru-RU"/>
        </w:rPr>
        <w:t xml:space="preserve"> помощью прибора для измерения температуры электрического паяльника</w:t>
      </w:r>
      <w:r w:rsidRPr="00D7617D">
        <w:rPr>
          <w:lang w:val="ru-RU"/>
        </w:rPr>
        <w:t>. Подождите, пока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 xml:space="preserve">температура </w:t>
      </w:r>
      <w:proofErr w:type="spellStart"/>
      <w:r w:rsidRPr="00D7617D">
        <w:rPr>
          <w:lang w:val="ru-RU"/>
        </w:rPr>
        <w:t>стабилиз</w:t>
      </w:r>
      <w:r w:rsidR="00D7617D">
        <w:rPr>
          <w:lang w:val="ru-RU"/>
        </w:rPr>
        <w:t>ируеться</w:t>
      </w:r>
      <w:proofErr w:type="spellEnd"/>
      <w:r w:rsidRPr="00D7617D">
        <w:rPr>
          <w:lang w:val="ru-RU"/>
        </w:rPr>
        <w:t>, запишите температуру</w:t>
      </w:r>
      <w:r w:rsidR="003C1012" w:rsidRPr="00D7617D">
        <w:rPr>
          <w:lang w:val="ru-RU"/>
        </w:rPr>
        <w:t xml:space="preserve"> </w:t>
      </w:r>
      <w:r w:rsidR="00D7617D">
        <w:rPr>
          <w:lang w:val="ru-RU"/>
        </w:rPr>
        <w:t xml:space="preserve">паяльника </w:t>
      </w:r>
      <w:r w:rsidRPr="00D7617D">
        <w:rPr>
          <w:lang w:val="ru-RU"/>
        </w:rPr>
        <w:t xml:space="preserve">и </w:t>
      </w:r>
      <w:r w:rsidR="00041D05">
        <w:rPr>
          <w:lang w:val="ru-RU"/>
        </w:rPr>
        <w:t>измените температуру, отображаемую</w:t>
      </w:r>
      <w:r w:rsidRPr="00D7617D">
        <w:rPr>
          <w:lang w:val="ru-RU"/>
        </w:rPr>
        <w:t xml:space="preserve"> паяльной станцией до температуры, </w:t>
      </w:r>
      <w:r w:rsidR="00041D05">
        <w:rPr>
          <w:lang w:val="ru-RU"/>
        </w:rPr>
        <w:t xml:space="preserve">полученной </w:t>
      </w:r>
      <w:r w:rsidRPr="00D7617D">
        <w:rPr>
          <w:lang w:val="ru-RU"/>
        </w:rPr>
        <w:t>измерительны</w:t>
      </w:r>
      <w:r w:rsidR="00041D05">
        <w:rPr>
          <w:lang w:val="ru-RU"/>
        </w:rPr>
        <w:t>м</w:t>
      </w:r>
      <w:r w:rsidRPr="00D7617D">
        <w:rPr>
          <w:lang w:val="ru-RU"/>
        </w:rPr>
        <w:t xml:space="preserve"> прибор</w:t>
      </w:r>
      <w:r w:rsidR="00041D05">
        <w:rPr>
          <w:lang w:val="ru-RU"/>
        </w:rPr>
        <w:t>ом</w:t>
      </w:r>
      <w:r w:rsidRPr="00D7617D">
        <w:rPr>
          <w:lang w:val="ru-RU"/>
        </w:rPr>
        <w:t xml:space="preserve"> (калибровки регулируется в диапазоне +</w:t>
      </w:r>
      <w:r w:rsidR="00041D05">
        <w:rPr>
          <w:lang w:val="ru-RU"/>
        </w:rPr>
        <w:t>/-</w:t>
      </w:r>
      <w:r w:rsidRPr="00D7617D">
        <w:rPr>
          <w:lang w:val="ru-RU"/>
        </w:rPr>
        <w:t>50°</w:t>
      </w:r>
      <w:r w:rsidR="00041D05">
        <w:rPr>
          <w:lang w:val="ru-RU"/>
        </w:rPr>
        <w:t>С</w:t>
      </w:r>
      <w:r w:rsidRPr="00D7617D">
        <w:rPr>
          <w:lang w:val="ru-RU"/>
        </w:rPr>
        <w:t>,</w:t>
      </w:r>
      <w:r w:rsidR="00041D05">
        <w:rPr>
          <w:lang w:val="ru-RU"/>
        </w:rPr>
        <w:t xml:space="preserve"> с шагом</w:t>
      </w:r>
      <w:r w:rsidRPr="00D7617D">
        <w:rPr>
          <w:lang w:val="ru-RU"/>
        </w:rPr>
        <w:t xml:space="preserve"> +</w:t>
      </w:r>
      <w:r w:rsidR="00041D05">
        <w:rPr>
          <w:lang w:val="ru-RU"/>
        </w:rPr>
        <w:t>/-</w:t>
      </w:r>
      <w:r w:rsidRPr="00D7617D">
        <w:rPr>
          <w:lang w:val="ru-RU"/>
        </w:rPr>
        <w:t xml:space="preserve"> 1°С)</w:t>
      </w:r>
      <w:r w:rsidR="00041D05">
        <w:rPr>
          <w:lang w:val="ru-RU"/>
        </w:rPr>
        <w:t>.</w:t>
      </w:r>
      <w:r w:rsidR="003C1012" w:rsidRPr="00D7617D">
        <w:rPr>
          <w:lang w:val="ru-RU"/>
        </w:rPr>
        <w:t xml:space="preserve"> </w:t>
      </w:r>
      <w:r w:rsidR="00041D05">
        <w:rPr>
          <w:lang w:val="ru-RU"/>
        </w:rPr>
        <w:t>П</w:t>
      </w:r>
      <w:r w:rsidRPr="00D7617D">
        <w:rPr>
          <w:lang w:val="ru-RU"/>
        </w:rPr>
        <w:t xml:space="preserve">осле корректировок, вы </w:t>
      </w:r>
      <w:r w:rsidR="00041D05">
        <w:rPr>
          <w:lang w:val="ru-RU"/>
        </w:rPr>
        <w:t>должны</w:t>
      </w:r>
      <w:r w:rsidRPr="00D7617D">
        <w:rPr>
          <w:lang w:val="ru-RU"/>
        </w:rPr>
        <w:t xml:space="preserve"> наж</w:t>
      </w:r>
      <w:r w:rsidR="00041D05">
        <w:rPr>
          <w:lang w:val="ru-RU"/>
        </w:rPr>
        <w:t>ать</w:t>
      </w:r>
      <w:r w:rsidRPr="00D7617D">
        <w:rPr>
          <w:lang w:val="ru-RU"/>
        </w:rPr>
        <w:t xml:space="preserve"> и удержива</w:t>
      </w:r>
      <w:r w:rsidR="00041D05">
        <w:rPr>
          <w:lang w:val="ru-RU"/>
        </w:rPr>
        <w:t>ть</w:t>
      </w:r>
      <w:r w:rsidRPr="00D7617D">
        <w:rPr>
          <w:lang w:val="ru-RU"/>
        </w:rPr>
        <w:t xml:space="preserve"> э</w:t>
      </w:r>
      <w:proofErr w:type="spellStart"/>
      <w:r w:rsidRPr="00D7617D">
        <w:rPr>
          <w:lang w:val="ru-RU"/>
        </w:rPr>
        <w:t>нкодер</w:t>
      </w:r>
      <w:proofErr w:type="spellEnd"/>
      <w:r w:rsidRPr="00D7617D">
        <w:rPr>
          <w:lang w:val="ru-RU"/>
        </w:rPr>
        <w:t xml:space="preserve"> чтобы сохранить данные</w:t>
      </w:r>
      <w:r w:rsidR="00041D05">
        <w:rPr>
          <w:lang w:val="ru-RU"/>
        </w:rPr>
        <w:t>.</w:t>
      </w:r>
      <w:r w:rsidRPr="00D7617D">
        <w:rPr>
          <w:lang w:val="ru-RU"/>
        </w:rPr>
        <w:t xml:space="preserve"> </w:t>
      </w:r>
      <w:r w:rsidR="0005113C">
        <w:rPr>
          <w:lang w:val="ru-RU"/>
        </w:rPr>
        <w:t>После этого</w:t>
      </w:r>
      <w:r w:rsidRPr="00D7617D">
        <w:rPr>
          <w:lang w:val="ru-RU"/>
        </w:rPr>
        <w:t xml:space="preserve"> обычный </w:t>
      </w:r>
      <w:r w:rsidR="0005113C">
        <w:rPr>
          <w:lang w:val="ru-RU"/>
        </w:rPr>
        <w:t>рабочий</w:t>
      </w:r>
      <w:r w:rsidRPr="00D7617D">
        <w:rPr>
          <w:lang w:val="ru-RU"/>
        </w:rPr>
        <w:t xml:space="preserve"> режим</w:t>
      </w:r>
      <w:r w:rsidR="003C1012" w:rsidRPr="00D7617D">
        <w:rPr>
          <w:lang w:val="ru-RU"/>
        </w:rPr>
        <w:t xml:space="preserve"> </w:t>
      </w:r>
      <w:r w:rsidRPr="00D7617D">
        <w:rPr>
          <w:lang w:val="ru-RU"/>
        </w:rPr>
        <w:t>паяльн</w:t>
      </w:r>
      <w:r w:rsidR="0005113C">
        <w:rPr>
          <w:lang w:val="ru-RU"/>
        </w:rPr>
        <w:t>ой</w:t>
      </w:r>
      <w:r w:rsidRPr="00D7617D">
        <w:rPr>
          <w:lang w:val="ru-RU"/>
        </w:rPr>
        <w:t xml:space="preserve"> станци</w:t>
      </w:r>
      <w:r w:rsidR="0005113C">
        <w:rPr>
          <w:lang w:val="ru-RU"/>
        </w:rPr>
        <w:t>и</w:t>
      </w:r>
      <w:r w:rsidRPr="00D7617D">
        <w:rPr>
          <w:lang w:val="ru-RU"/>
        </w:rPr>
        <w:t xml:space="preserve"> будет восстановлен.</w:t>
      </w:r>
    </w:p>
    <w:p w14:paraId="016DA6F8" w14:textId="77777777" w:rsidR="00423327" w:rsidRPr="00D7617D" w:rsidRDefault="00423327" w:rsidP="003C1012">
      <w:pPr>
        <w:spacing w:after="0" w:line="240" w:lineRule="auto"/>
        <w:rPr>
          <w:lang w:val="ru-RU"/>
        </w:rPr>
      </w:pPr>
    </w:p>
    <w:p w14:paraId="66AB336F" w14:textId="1EF41CEA" w:rsidR="00423327" w:rsidRPr="00C77B7C" w:rsidRDefault="00C66671" w:rsidP="003C1012">
      <w:pPr>
        <w:spacing w:after="0" w:line="240" w:lineRule="auto"/>
        <w:rPr>
          <w:b/>
          <w:bCs/>
          <w:lang w:val="ru-RU"/>
        </w:rPr>
      </w:pPr>
      <w:r w:rsidRPr="00C77B7C">
        <w:rPr>
          <w:b/>
          <w:bCs/>
          <w:lang w:val="ru-RU"/>
        </w:rPr>
        <w:t>2-1.</w:t>
      </w:r>
      <w:r w:rsidR="00C77B7C">
        <w:rPr>
          <w:b/>
          <w:bCs/>
          <w:lang w:val="ru-RU"/>
        </w:rPr>
        <w:t xml:space="preserve"> </w:t>
      </w:r>
      <w:r w:rsidRPr="00C77B7C">
        <w:rPr>
          <w:b/>
          <w:bCs/>
          <w:lang w:val="ru-RU"/>
        </w:rPr>
        <w:t>Нормальный режим</w:t>
      </w:r>
    </w:p>
    <w:p w14:paraId="50E12422" w14:textId="77777777" w:rsidR="00423327" w:rsidRPr="00D7617D" w:rsidRDefault="00423327" w:rsidP="003C1012">
      <w:pPr>
        <w:spacing w:after="0" w:line="240" w:lineRule="auto"/>
        <w:rPr>
          <w:lang w:val="ru-RU"/>
        </w:rPr>
      </w:pPr>
    </w:p>
    <w:p w14:paraId="326E712E" w14:textId="35059E6D" w:rsidR="00423327" w:rsidRPr="00D7617D" w:rsidRDefault="00C77B7C" w:rsidP="003C1012">
      <w:pPr>
        <w:spacing w:after="0" w:line="240" w:lineRule="auto"/>
        <w:rPr>
          <w:lang w:val="ru-RU"/>
        </w:rPr>
      </w:pPr>
      <w:r>
        <w:rPr>
          <w:lang w:val="ru-RU"/>
        </w:rPr>
        <w:t>Включите</w:t>
      </w:r>
      <w:r w:rsidR="00C66671" w:rsidRPr="00D7617D">
        <w:rPr>
          <w:lang w:val="ru-RU"/>
        </w:rPr>
        <w:t xml:space="preserve"> паяльн</w:t>
      </w:r>
      <w:r>
        <w:rPr>
          <w:lang w:val="ru-RU"/>
        </w:rPr>
        <w:t>ую</w:t>
      </w:r>
      <w:r w:rsidR="00C66671" w:rsidRPr="00D7617D">
        <w:rPr>
          <w:lang w:val="ru-RU"/>
        </w:rPr>
        <w:t xml:space="preserve"> станци</w:t>
      </w:r>
      <w:r>
        <w:rPr>
          <w:lang w:val="ru-RU"/>
        </w:rPr>
        <w:t>ю</w:t>
      </w:r>
      <w:r w:rsidR="00C66671" w:rsidRPr="00D7617D">
        <w:rPr>
          <w:lang w:val="ru-RU"/>
        </w:rPr>
        <w:t xml:space="preserve"> в нормальн</w:t>
      </w:r>
      <w:r>
        <w:rPr>
          <w:lang w:val="ru-RU"/>
        </w:rPr>
        <w:t>ый</w:t>
      </w:r>
      <w:r w:rsidR="00C66671" w:rsidRPr="00D7617D">
        <w:rPr>
          <w:lang w:val="ru-RU"/>
        </w:rPr>
        <w:t xml:space="preserve"> рабоч</w:t>
      </w:r>
      <w:r>
        <w:rPr>
          <w:lang w:val="ru-RU"/>
        </w:rPr>
        <w:t>ий</w:t>
      </w:r>
      <w:r w:rsidR="00C66671" w:rsidRPr="00D7617D">
        <w:rPr>
          <w:lang w:val="ru-RU"/>
        </w:rPr>
        <w:t xml:space="preserve"> режим</w:t>
      </w:r>
      <w:r>
        <w:rPr>
          <w:lang w:val="ru-RU"/>
        </w:rPr>
        <w:t>.</w:t>
      </w:r>
      <w:r w:rsidR="00C66671" w:rsidRPr="00D7617D">
        <w:rPr>
          <w:lang w:val="ru-RU"/>
        </w:rPr>
        <w:t xml:space="preserve"> </w:t>
      </w:r>
      <w:r>
        <w:rPr>
          <w:lang w:val="ru-RU"/>
        </w:rPr>
        <w:t>Энкодер</w:t>
      </w:r>
      <w:r w:rsidR="00C66671" w:rsidRPr="00D7617D">
        <w:rPr>
          <w:lang w:val="ru-RU"/>
        </w:rPr>
        <w:t xml:space="preserve"> используется для</w:t>
      </w:r>
      <w:r w:rsidR="003C1012" w:rsidRPr="00D7617D">
        <w:rPr>
          <w:lang w:val="ru-RU"/>
        </w:rPr>
        <w:t xml:space="preserve"> </w:t>
      </w:r>
      <w:r w:rsidR="00C66671" w:rsidRPr="00D7617D">
        <w:rPr>
          <w:lang w:val="ru-RU"/>
        </w:rPr>
        <w:t>регулировки температуры паяльной станции</w:t>
      </w:r>
      <w:r>
        <w:rPr>
          <w:lang w:val="ru-RU"/>
        </w:rPr>
        <w:t>.</w:t>
      </w:r>
      <w:r w:rsidR="00C66671" w:rsidRPr="00D7617D">
        <w:rPr>
          <w:lang w:val="ru-RU"/>
        </w:rPr>
        <w:t xml:space="preserve"> </w:t>
      </w:r>
      <w:r>
        <w:rPr>
          <w:lang w:val="ru-RU"/>
        </w:rPr>
        <w:t>Поворот п</w:t>
      </w:r>
      <w:r w:rsidR="00C66671" w:rsidRPr="00D7617D">
        <w:rPr>
          <w:lang w:val="ru-RU"/>
        </w:rPr>
        <w:t xml:space="preserve">о часовой стрелке </w:t>
      </w:r>
      <w:r>
        <w:rPr>
          <w:lang w:val="ru-RU"/>
        </w:rPr>
        <w:t xml:space="preserve">увеличивает </w:t>
      </w:r>
      <w:r w:rsidR="00C66671" w:rsidRPr="00D7617D">
        <w:rPr>
          <w:lang w:val="ru-RU"/>
        </w:rPr>
        <w:t>температуру, при каждом повороте увеличивается на 5 градусов</w:t>
      </w:r>
      <w:r>
        <w:rPr>
          <w:lang w:val="ru-RU"/>
        </w:rPr>
        <w:t>.</w:t>
      </w:r>
      <w:r w:rsidR="00C66671" w:rsidRPr="00D7617D">
        <w:rPr>
          <w:lang w:val="ru-RU"/>
        </w:rPr>
        <w:t xml:space="preserve"> </w:t>
      </w:r>
      <w:r>
        <w:rPr>
          <w:lang w:val="ru-RU"/>
        </w:rPr>
        <w:t>Поворот против часовой</w:t>
      </w:r>
      <w:r w:rsidR="00C66671" w:rsidRPr="00D7617D">
        <w:rPr>
          <w:lang w:val="ru-RU"/>
        </w:rPr>
        <w:t xml:space="preserve"> </w:t>
      </w:r>
      <w:r>
        <w:rPr>
          <w:lang w:val="ru-RU"/>
        </w:rPr>
        <w:t xml:space="preserve">стрелки уменьшает </w:t>
      </w:r>
      <w:r w:rsidR="00C66671" w:rsidRPr="00D7617D">
        <w:rPr>
          <w:lang w:val="ru-RU"/>
        </w:rPr>
        <w:t>температур</w:t>
      </w:r>
      <w:r>
        <w:rPr>
          <w:lang w:val="ru-RU"/>
        </w:rPr>
        <w:t>у</w:t>
      </w:r>
      <w:r w:rsidR="00C66671" w:rsidRPr="00D7617D">
        <w:rPr>
          <w:lang w:val="ru-RU"/>
        </w:rPr>
        <w:t>,</w:t>
      </w:r>
      <w:r>
        <w:rPr>
          <w:lang w:val="ru-RU"/>
        </w:rPr>
        <w:t xml:space="preserve"> </w:t>
      </w:r>
      <w:r w:rsidR="00C66671" w:rsidRPr="00D7617D">
        <w:rPr>
          <w:lang w:val="ru-RU"/>
        </w:rPr>
        <w:t>каждо</w:t>
      </w:r>
      <w:r>
        <w:rPr>
          <w:lang w:val="ru-RU"/>
        </w:rPr>
        <w:t>е</w:t>
      </w:r>
      <w:r w:rsidR="00C66671" w:rsidRPr="00D7617D">
        <w:rPr>
          <w:lang w:val="ru-RU"/>
        </w:rPr>
        <w:t xml:space="preserve"> вращения </w:t>
      </w:r>
      <w:r>
        <w:rPr>
          <w:lang w:val="ru-RU"/>
        </w:rPr>
        <w:t>снижае</w:t>
      </w:r>
      <w:r w:rsidR="00C66671" w:rsidRPr="00D7617D">
        <w:rPr>
          <w:lang w:val="ru-RU"/>
        </w:rPr>
        <w:t>т на 5 градусов</w:t>
      </w:r>
      <w:r>
        <w:rPr>
          <w:lang w:val="ru-RU"/>
        </w:rPr>
        <w:t>.</w:t>
      </w:r>
      <w:r w:rsidR="00C66671" w:rsidRPr="00D7617D">
        <w:rPr>
          <w:lang w:val="ru-RU"/>
        </w:rPr>
        <w:t xml:space="preserve"> </w:t>
      </w:r>
      <w:r>
        <w:rPr>
          <w:lang w:val="ru-RU"/>
        </w:rPr>
        <w:t>Т</w:t>
      </w:r>
      <w:r w:rsidR="00C66671" w:rsidRPr="00D7617D">
        <w:rPr>
          <w:lang w:val="ru-RU"/>
        </w:rPr>
        <w:t>емператур</w:t>
      </w:r>
      <w:r>
        <w:rPr>
          <w:lang w:val="ru-RU"/>
        </w:rPr>
        <w:t>а</w:t>
      </w:r>
      <w:r w:rsidR="00C66671" w:rsidRPr="00D7617D">
        <w:rPr>
          <w:lang w:val="ru-RU"/>
        </w:rPr>
        <w:t xml:space="preserve"> паяльной станции</w:t>
      </w:r>
      <w:r w:rsidR="003C1012" w:rsidRPr="00D7617D">
        <w:rPr>
          <w:lang w:val="ru-RU"/>
        </w:rPr>
        <w:t xml:space="preserve"> </w:t>
      </w:r>
      <w:r w:rsidR="00C66671" w:rsidRPr="00D7617D">
        <w:rPr>
          <w:lang w:val="ru-RU"/>
        </w:rPr>
        <w:t xml:space="preserve">может быть скорректирована в диапазоне 120-450°С </w:t>
      </w:r>
      <w:r>
        <w:rPr>
          <w:lang w:val="ru-RU"/>
        </w:rPr>
        <w:t>с</w:t>
      </w:r>
      <w:r w:rsidR="00C66671" w:rsidRPr="00D7617D">
        <w:rPr>
          <w:lang w:val="ru-RU"/>
        </w:rPr>
        <w:t xml:space="preserve"> </w:t>
      </w:r>
      <w:r>
        <w:rPr>
          <w:lang w:val="ru-RU"/>
        </w:rPr>
        <w:t>шагом</w:t>
      </w:r>
      <w:r w:rsidR="00C66671" w:rsidRPr="00D7617D">
        <w:rPr>
          <w:lang w:val="ru-RU"/>
        </w:rPr>
        <w:t xml:space="preserve"> +</w:t>
      </w:r>
      <w:r>
        <w:rPr>
          <w:lang w:val="ru-RU"/>
        </w:rPr>
        <w:t xml:space="preserve">/- </w:t>
      </w:r>
      <w:r w:rsidR="00C66671" w:rsidRPr="00D7617D">
        <w:rPr>
          <w:lang w:val="ru-RU"/>
        </w:rPr>
        <w:t>5°</w:t>
      </w:r>
      <w:r w:rsidR="00C66671">
        <w:t>C</w:t>
      </w:r>
    </w:p>
    <w:p w14:paraId="51F8B811" w14:textId="63207A86" w:rsidR="00423327" w:rsidRPr="00D7617D" w:rsidRDefault="00423327" w:rsidP="003C1012">
      <w:pPr>
        <w:spacing w:after="0" w:line="240" w:lineRule="auto"/>
        <w:rPr>
          <w:lang w:val="ru-RU"/>
        </w:rPr>
      </w:pPr>
    </w:p>
    <w:p w14:paraId="03C36667" w14:textId="339B9C55" w:rsidR="00AF1BD5" w:rsidRPr="00C77B7C" w:rsidRDefault="00AF1BD5" w:rsidP="003C1012">
      <w:pPr>
        <w:spacing w:after="0" w:line="240" w:lineRule="auto"/>
        <w:rPr>
          <w:b/>
          <w:bCs/>
          <w:lang w:val="ru-RU"/>
        </w:rPr>
      </w:pPr>
      <w:r w:rsidRPr="00C77B7C">
        <w:rPr>
          <w:b/>
          <w:bCs/>
          <w:lang w:val="ru-RU"/>
        </w:rPr>
        <w:t>2-2.</w:t>
      </w:r>
      <w:r w:rsidR="00C77B7C">
        <w:rPr>
          <w:b/>
          <w:bCs/>
          <w:lang w:val="ru-RU"/>
        </w:rPr>
        <w:t xml:space="preserve"> </w:t>
      </w:r>
      <w:r w:rsidRPr="00C77B7C">
        <w:rPr>
          <w:b/>
          <w:bCs/>
          <w:lang w:val="ru-RU"/>
        </w:rPr>
        <w:t>Предустановленный режим</w:t>
      </w:r>
    </w:p>
    <w:p w14:paraId="7A3C1F35" w14:textId="77777777" w:rsidR="00AF1BD5" w:rsidRPr="00D7617D" w:rsidRDefault="00AF1BD5" w:rsidP="003C1012">
      <w:pPr>
        <w:spacing w:after="0" w:line="240" w:lineRule="auto"/>
        <w:rPr>
          <w:lang w:val="ru-RU"/>
        </w:rPr>
      </w:pPr>
    </w:p>
    <w:p w14:paraId="7FD3B918" w14:textId="40CEF9E9" w:rsidR="00AF1BD5" w:rsidRPr="00D7617D" w:rsidRDefault="00495B49" w:rsidP="003C1012">
      <w:pPr>
        <w:spacing w:after="0" w:line="240" w:lineRule="auto"/>
        <w:rPr>
          <w:lang w:val="ru-RU"/>
        </w:rPr>
      </w:pPr>
      <w:r>
        <w:rPr>
          <w:lang w:val="ru-RU"/>
        </w:rPr>
        <w:t xml:space="preserve">Одно нажатие на </w:t>
      </w:r>
      <w:proofErr w:type="spellStart"/>
      <w:r>
        <w:rPr>
          <w:lang w:val="ru-RU"/>
        </w:rPr>
        <w:t>энкодер</w:t>
      </w:r>
      <w:proofErr w:type="spellEnd"/>
      <w:r>
        <w:rPr>
          <w:lang w:val="ru-RU"/>
        </w:rPr>
        <w:t xml:space="preserve"> </w:t>
      </w:r>
      <w:r w:rsidR="00AF1BD5" w:rsidRPr="00D7617D">
        <w:rPr>
          <w:lang w:val="ru-RU"/>
        </w:rPr>
        <w:t>(Обычный режим -&gt; Предустановленный режим)</w:t>
      </w:r>
      <w:r>
        <w:rPr>
          <w:lang w:val="ru-RU"/>
        </w:rPr>
        <w:t>.</w:t>
      </w:r>
      <w:r w:rsidR="00AF1BD5" w:rsidRPr="00D7617D">
        <w:rPr>
          <w:lang w:val="ru-RU"/>
        </w:rPr>
        <w:t xml:space="preserve"> В обычном режиме нагрева паяльн</w:t>
      </w:r>
      <w:r w:rsidR="004C2797">
        <w:rPr>
          <w:lang w:val="ru-RU"/>
        </w:rPr>
        <w:t>ой</w:t>
      </w:r>
      <w:r w:rsidR="00AF1BD5" w:rsidRPr="00D7617D">
        <w:rPr>
          <w:lang w:val="ru-RU"/>
        </w:rPr>
        <w:t xml:space="preserve"> станция</w:t>
      </w:r>
      <w:r w:rsidR="004C2797">
        <w:rPr>
          <w:lang w:val="ru-RU"/>
        </w:rPr>
        <w:t xml:space="preserve"> </w:t>
      </w:r>
      <w:r w:rsidR="00AF1BD5" w:rsidRPr="00D7617D">
        <w:rPr>
          <w:lang w:val="ru-RU"/>
        </w:rPr>
        <w:t>щелкните</w:t>
      </w:r>
      <w:r w:rsidR="003C1012" w:rsidRPr="00D7617D">
        <w:rPr>
          <w:lang w:val="ru-RU"/>
        </w:rPr>
        <w:t xml:space="preserve"> </w:t>
      </w:r>
      <w:r w:rsidR="004C2797">
        <w:rPr>
          <w:lang w:val="ru-RU"/>
        </w:rPr>
        <w:t>энкодер</w:t>
      </w:r>
      <w:r w:rsidR="00AF1BD5" w:rsidRPr="00D7617D">
        <w:rPr>
          <w:lang w:val="ru-RU"/>
        </w:rPr>
        <w:t>, чтобы войти в предустановленный режим.</w:t>
      </w:r>
      <w:r w:rsidR="004C2797">
        <w:rPr>
          <w:lang w:val="ru-RU"/>
        </w:rPr>
        <w:t xml:space="preserve"> </w:t>
      </w:r>
      <w:r w:rsidR="00AF1BD5" w:rsidRPr="00D7617D">
        <w:rPr>
          <w:lang w:val="ru-RU"/>
        </w:rPr>
        <w:t xml:space="preserve">Предустановленный режим позволяет быстро установить температуру нагревательного </w:t>
      </w:r>
      <w:r w:rsidR="004C2797">
        <w:rPr>
          <w:lang w:val="ru-RU"/>
        </w:rPr>
        <w:t>элемента</w:t>
      </w:r>
      <w:r w:rsidR="00AF1BD5" w:rsidRPr="00D7617D">
        <w:rPr>
          <w:lang w:val="ru-RU"/>
        </w:rPr>
        <w:t xml:space="preserve"> 300°</w:t>
      </w:r>
      <w:r w:rsidR="00AF1BD5">
        <w:t>C</w:t>
      </w:r>
      <w:r w:rsidR="00AF1BD5" w:rsidRPr="00D7617D">
        <w:rPr>
          <w:lang w:val="ru-RU"/>
        </w:rPr>
        <w:t>,</w:t>
      </w:r>
      <w:r w:rsidR="004C2797">
        <w:rPr>
          <w:lang w:val="ru-RU"/>
        </w:rPr>
        <w:t xml:space="preserve"> </w:t>
      </w:r>
      <w:r w:rsidR="00AF1BD5" w:rsidRPr="00D7617D">
        <w:rPr>
          <w:lang w:val="ru-RU"/>
        </w:rPr>
        <w:t>350°</w:t>
      </w:r>
      <w:r w:rsidR="00AF1BD5">
        <w:t>C</w:t>
      </w:r>
      <w:r w:rsidR="00AF1BD5" w:rsidRPr="00D7617D">
        <w:rPr>
          <w:lang w:val="ru-RU"/>
        </w:rPr>
        <w:t xml:space="preserve"> и</w:t>
      </w:r>
      <w:r w:rsidR="004C2797">
        <w:rPr>
          <w:lang w:val="ru-RU"/>
        </w:rPr>
        <w:t>ли</w:t>
      </w:r>
      <w:r w:rsidR="00AF1BD5" w:rsidRPr="00D7617D">
        <w:rPr>
          <w:lang w:val="ru-RU"/>
        </w:rPr>
        <w:t xml:space="preserve"> 400°</w:t>
      </w:r>
      <w:r w:rsidR="00AF1BD5">
        <w:t>C</w:t>
      </w:r>
      <w:r w:rsidR="00AF1BD5" w:rsidRPr="00D7617D">
        <w:rPr>
          <w:lang w:val="ru-RU"/>
        </w:rPr>
        <w:t>.</w:t>
      </w:r>
      <w:r w:rsidR="004C2797">
        <w:rPr>
          <w:lang w:val="ru-RU"/>
        </w:rPr>
        <w:t xml:space="preserve"> </w:t>
      </w:r>
      <w:r w:rsidR="00AF1BD5" w:rsidRPr="00D7617D">
        <w:rPr>
          <w:lang w:val="ru-RU"/>
        </w:rPr>
        <w:t xml:space="preserve">Поворотный </w:t>
      </w:r>
      <w:proofErr w:type="spellStart"/>
      <w:r w:rsidR="00AF1BD5" w:rsidRPr="00D7617D">
        <w:rPr>
          <w:lang w:val="ru-RU"/>
        </w:rPr>
        <w:t>энкодер</w:t>
      </w:r>
      <w:proofErr w:type="spellEnd"/>
      <w:r w:rsidR="00AF1BD5" w:rsidRPr="00D7617D">
        <w:rPr>
          <w:lang w:val="ru-RU"/>
        </w:rPr>
        <w:t xml:space="preserve"> может выбрать заданную</w:t>
      </w:r>
      <w:r w:rsidR="003C1012" w:rsidRPr="00D7617D">
        <w:rPr>
          <w:lang w:val="ru-RU"/>
        </w:rPr>
        <w:t xml:space="preserve"> </w:t>
      </w:r>
      <w:r w:rsidR="00AF1BD5" w:rsidRPr="00D7617D">
        <w:rPr>
          <w:lang w:val="ru-RU"/>
        </w:rPr>
        <w:t>температуру. При выборе заданной температуры мигает цифра, то есть</w:t>
      </w:r>
      <w:r w:rsidR="003C1012" w:rsidRPr="00D7617D">
        <w:rPr>
          <w:lang w:val="ru-RU"/>
        </w:rPr>
        <w:t xml:space="preserve"> </w:t>
      </w:r>
      <w:r w:rsidR="00AF1BD5" w:rsidRPr="00D7617D">
        <w:rPr>
          <w:lang w:val="ru-RU"/>
        </w:rPr>
        <w:t xml:space="preserve">устанавливается текущая рабочая температура нагревательного </w:t>
      </w:r>
      <w:r w:rsidR="004C2797">
        <w:rPr>
          <w:lang w:val="ru-RU"/>
        </w:rPr>
        <w:t>элемента</w:t>
      </w:r>
      <w:r w:rsidR="00AF1BD5" w:rsidRPr="00D7617D">
        <w:rPr>
          <w:lang w:val="ru-RU"/>
        </w:rPr>
        <w:t xml:space="preserve"> паяльной станции. Если вы </w:t>
      </w:r>
      <w:r w:rsidR="004C2797">
        <w:rPr>
          <w:lang w:val="ru-RU"/>
        </w:rPr>
        <w:t xml:space="preserve">хотите </w:t>
      </w:r>
      <w:r w:rsidR="00AF1BD5" w:rsidRPr="00D7617D">
        <w:rPr>
          <w:lang w:val="ru-RU"/>
        </w:rPr>
        <w:t>вы</w:t>
      </w:r>
      <w:r w:rsidR="004C2797">
        <w:rPr>
          <w:lang w:val="ru-RU"/>
        </w:rPr>
        <w:t>дти</w:t>
      </w:r>
      <w:r w:rsidR="00AF1BD5" w:rsidRPr="00D7617D">
        <w:rPr>
          <w:lang w:val="ru-RU"/>
        </w:rPr>
        <w:t xml:space="preserve"> из</w:t>
      </w:r>
      <w:r w:rsidR="003C1012" w:rsidRPr="00D7617D">
        <w:rPr>
          <w:lang w:val="ru-RU"/>
        </w:rPr>
        <w:t xml:space="preserve"> </w:t>
      </w:r>
      <w:r w:rsidR="00AF1BD5" w:rsidRPr="00D7617D">
        <w:rPr>
          <w:lang w:val="ru-RU"/>
        </w:rPr>
        <w:t xml:space="preserve">предустановленного режима, снова щелкните </w:t>
      </w:r>
      <w:proofErr w:type="spellStart"/>
      <w:r w:rsidR="004C2797">
        <w:rPr>
          <w:lang w:val="ru-RU"/>
        </w:rPr>
        <w:t>энкодер</w:t>
      </w:r>
      <w:proofErr w:type="spellEnd"/>
      <w:r w:rsidR="004C2797">
        <w:rPr>
          <w:lang w:val="ru-RU"/>
        </w:rPr>
        <w:t>.</w:t>
      </w:r>
      <w:bookmarkStart w:id="0" w:name="_GoBack"/>
      <w:bookmarkEnd w:id="0"/>
    </w:p>
    <w:p w14:paraId="7870CE84" w14:textId="77777777" w:rsidR="00AF1BD5" w:rsidRPr="00D7617D" w:rsidRDefault="00AF1BD5" w:rsidP="003C1012">
      <w:pPr>
        <w:spacing w:after="0" w:line="240" w:lineRule="auto"/>
        <w:rPr>
          <w:lang w:val="ru-RU"/>
        </w:rPr>
      </w:pPr>
    </w:p>
    <w:p w14:paraId="1AAFA773" w14:textId="73C92F75" w:rsidR="00AF1BD5" w:rsidRPr="00C77B7C" w:rsidRDefault="00AF1BD5" w:rsidP="00412A41">
      <w:pPr>
        <w:spacing w:after="0" w:line="240" w:lineRule="auto"/>
        <w:rPr>
          <w:b/>
          <w:bCs/>
          <w:lang w:val="ru-RU"/>
        </w:rPr>
      </w:pPr>
      <w:r w:rsidRPr="00C77B7C">
        <w:rPr>
          <w:b/>
          <w:bCs/>
          <w:lang w:val="ru-RU"/>
        </w:rPr>
        <w:t>2-3.</w:t>
      </w:r>
      <w:r w:rsidR="00C77B7C">
        <w:rPr>
          <w:b/>
          <w:bCs/>
          <w:lang w:val="ru-RU"/>
        </w:rPr>
        <w:t xml:space="preserve"> </w:t>
      </w:r>
      <w:r w:rsidRPr="00C77B7C">
        <w:rPr>
          <w:b/>
          <w:bCs/>
          <w:lang w:val="ru-RU"/>
        </w:rPr>
        <w:t>Спящий режим</w:t>
      </w:r>
    </w:p>
    <w:p w14:paraId="5FB7A63D" w14:textId="77777777" w:rsidR="00AF1BD5" w:rsidRPr="00D7617D" w:rsidRDefault="00AF1BD5" w:rsidP="00412A41">
      <w:pPr>
        <w:spacing w:after="0" w:line="240" w:lineRule="auto"/>
        <w:rPr>
          <w:lang w:val="ru-RU"/>
        </w:rPr>
      </w:pPr>
    </w:p>
    <w:p w14:paraId="496FFFCE" w14:textId="0AAC6567" w:rsidR="00AF1BD5" w:rsidRPr="00D7617D" w:rsidRDefault="00BD26FF" w:rsidP="00412A41">
      <w:pPr>
        <w:spacing w:after="0" w:line="240" w:lineRule="auto"/>
        <w:rPr>
          <w:lang w:val="ru-RU"/>
        </w:rPr>
      </w:pPr>
      <w:r>
        <w:rPr>
          <w:lang w:val="ru-RU"/>
        </w:rPr>
        <w:lastRenderedPageBreak/>
        <w:t xml:space="preserve">В нормальном режиме работы поместите </w:t>
      </w:r>
      <w:r w:rsidR="00AF1BD5" w:rsidRPr="00D7617D">
        <w:rPr>
          <w:lang w:val="ru-RU"/>
        </w:rPr>
        <w:t xml:space="preserve">ручку в </w:t>
      </w:r>
      <w:r>
        <w:rPr>
          <w:lang w:val="ru-RU"/>
        </w:rPr>
        <w:t xml:space="preserve">подставку </w:t>
      </w:r>
      <w:r w:rsidR="00AF1BD5" w:rsidRPr="00D7617D">
        <w:rPr>
          <w:lang w:val="ru-RU"/>
        </w:rPr>
        <w:t xml:space="preserve">чтобы перейти в спящее состояние (температура нагревательного </w:t>
      </w:r>
      <w:r>
        <w:rPr>
          <w:lang w:val="ru-RU"/>
        </w:rPr>
        <w:t>элемента</w:t>
      </w:r>
      <w:r w:rsidR="00AF1BD5" w:rsidRPr="00D7617D">
        <w:rPr>
          <w:lang w:val="ru-RU"/>
        </w:rPr>
        <w:t xml:space="preserve"> падает до комнатной температуры</w:t>
      </w:r>
      <w:r>
        <w:rPr>
          <w:lang w:val="ru-RU"/>
        </w:rPr>
        <w:t>???</w:t>
      </w:r>
      <w:r w:rsidR="00AF1BD5" w:rsidRPr="00D7617D">
        <w:rPr>
          <w:lang w:val="ru-RU"/>
        </w:rPr>
        <w:t xml:space="preserve">), чтобы избежать нагрева </w:t>
      </w:r>
      <w:r>
        <w:rPr>
          <w:lang w:val="ru-RU"/>
        </w:rPr>
        <w:t>жала</w:t>
      </w:r>
      <w:r w:rsidR="00AF1BD5" w:rsidRPr="00D7617D">
        <w:rPr>
          <w:lang w:val="ru-RU"/>
        </w:rPr>
        <w:t xml:space="preserve"> в течение длительного времени, защитить наконечник</w:t>
      </w:r>
      <w:r w:rsidR="00412A41" w:rsidRPr="00D7617D">
        <w:rPr>
          <w:lang w:val="ru-RU"/>
        </w:rPr>
        <w:t xml:space="preserve"> </w:t>
      </w:r>
      <w:r w:rsidR="00AF1BD5" w:rsidRPr="00D7617D">
        <w:rPr>
          <w:lang w:val="ru-RU"/>
        </w:rPr>
        <w:t xml:space="preserve">паяльника и продлить срок службы </w:t>
      </w:r>
      <w:r>
        <w:rPr>
          <w:lang w:val="ru-RU"/>
        </w:rPr>
        <w:t>жала</w:t>
      </w:r>
      <w:r w:rsidR="00AF1BD5" w:rsidRPr="00D7617D">
        <w:rPr>
          <w:lang w:val="ru-RU"/>
        </w:rPr>
        <w:t>.</w:t>
      </w:r>
    </w:p>
    <w:p w14:paraId="68B55035" w14:textId="77777777" w:rsidR="00AF1BD5" w:rsidRPr="00D7617D" w:rsidRDefault="00AF1BD5" w:rsidP="00412A41">
      <w:pPr>
        <w:spacing w:after="0" w:line="240" w:lineRule="auto"/>
        <w:rPr>
          <w:lang w:val="ru-RU"/>
        </w:rPr>
      </w:pPr>
    </w:p>
    <w:p w14:paraId="22460A7B" w14:textId="34425E46" w:rsidR="00AF1BD5" w:rsidRPr="00D7617D" w:rsidRDefault="00495B49" w:rsidP="00412A41">
      <w:pPr>
        <w:spacing w:after="0" w:line="240" w:lineRule="auto"/>
        <w:rPr>
          <w:lang w:val="ru-RU"/>
        </w:rPr>
      </w:pPr>
      <w:r>
        <w:rPr>
          <w:lang w:val="ru-RU"/>
        </w:rPr>
        <w:t>Е</w:t>
      </w:r>
      <w:r w:rsidR="00AF1BD5" w:rsidRPr="00D7617D">
        <w:rPr>
          <w:lang w:val="ru-RU"/>
        </w:rPr>
        <w:t xml:space="preserve">сли ручка помещена </w:t>
      </w:r>
      <w:r w:rsidR="00BD26FF">
        <w:rPr>
          <w:lang w:val="ru-RU"/>
        </w:rPr>
        <w:t>в подставку</w:t>
      </w:r>
      <w:r w:rsidR="00AF1BD5" w:rsidRPr="00D7617D">
        <w:rPr>
          <w:lang w:val="ru-RU"/>
        </w:rPr>
        <w:t xml:space="preserve">, </w:t>
      </w:r>
      <w:r w:rsidR="00BD26FF">
        <w:rPr>
          <w:lang w:val="ru-RU"/>
        </w:rPr>
        <w:t>станция</w:t>
      </w:r>
      <w:r w:rsidR="00AF1BD5" w:rsidRPr="00D7617D">
        <w:rPr>
          <w:lang w:val="ru-RU"/>
        </w:rPr>
        <w:t xml:space="preserve"> распознает</w:t>
      </w:r>
      <w:r w:rsidR="00BD26FF">
        <w:rPr>
          <w:lang w:val="ru-RU"/>
        </w:rPr>
        <w:t xml:space="preserve"> это и</w:t>
      </w:r>
      <w:r w:rsidR="00AF1BD5" w:rsidRPr="00D7617D">
        <w:rPr>
          <w:lang w:val="ru-RU"/>
        </w:rPr>
        <w:t xml:space="preserve"> переходит</w:t>
      </w:r>
      <w:r w:rsidR="00412A41" w:rsidRPr="00D7617D">
        <w:rPr>
          <w:lang w:val="ru-RU"/>
        </w:rPr>
        <w:t xml:space="preserve"> </w:t>
      </w:r>
      <w:r w:rsidR="00AF1BD5" w:rsidRPr="00D7617D">
        <w:rPr>
          <w:lang w:val="ru-RU"/>
        </w:rPr>
        <w:t>в спящий режим, и нагревательный сердечник начинает остывать</w:t>
      </w:r>
      <w:r w:rsidR="00BD26FF">
        <w:rPr>
          <w:lang w:val="ru-RU"/>
        </w:rPr>
        <w:t>,</w:t>
      </w:r>
      <w:r w:rsidR="00AF1BD5" w:rsidRPr="00D7617D">
        <w:rPr>
          <w:lang w:val="ru-RU"/>
        </w:rPr>
        <w:t xml:space="preserve"> затем подсветка выключается</w:t>
      </w:r>
      <w:r w:rsidR="00BD26FF">
        <w:rPr>
          <w:lang w:val="ru-RU"/>
        </w:rPr>
        <w:t>.</w:t>
      </w:r>
      <w:r w:rsidR="00412A41" w:rsidRPr="00D7617D">
        <w:rPr>
          <w:lang w:val="ru-RU"/>
        </w:rPr>
        <w:t xml:space="preserve"> </w:t>
      </w:r>
      <w:r w:rsidR="00AF1BD5" w:rsidRPr="00D7617D">
        <w:rPr>
          <w:lang w:val="ru-RU"/>
        </w:rPr>
        <w:t>Когда ручка взята для работы, подсветка экрана автоматически включается</w:t>
      </w:r>
      <w:r w:rsidR="00412A41" w:rsidRPr="00D7617D">
        <w:rPr>
          <w:lang w:val="ru-RU"/>
        </w:rPr>
        <w:t xml:space="preserve"> </w:t>
      </w:r>
      <w:r w:rsidR="00AF1BD5" w:rsidRPr="00D7617D">
        <w:rPr>
          <w:lang w:val="ru-RU"/>
        </w:rPr>
        <w:t>и нормальный режим работы паяльной станции будет восстановлен.</w:t>
      </w:r>
    </w:p>
    <w:p w14:paraId="7009575F" w14:textId="77777777" w:rsidR="00AF1BD5" w:rsidRPr="00D7617D" w:rsidRDefault="00AF1BD5">
      <w:pPr>
        <w:rPr>
          <w:lang w:val="ru-RU"/>
        </w:rPr>
      </w:pPr>
    </w:p>
    <w:p w14:paraId="493AA31F" w14:textId="77777777" w:rsidR="006736F0" w:rsidRPr="00D7617D" w:rsidRDefault="006736F0">
      <w:pPr>
        <w:rPr>
          <w:lang w:val="ru-RU"/>
        </w:rPr>
      </w:pPr>
    </w:p>
    <w:sectPr w:rsidR="006736F0" w:rsidRPr="00D7617D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6576D"/>
    <w:multiLevelType w:val="multilevel"/>
    <w:tmpl w:val="D76CD61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327"/>
    <w:rsid w:val="00041D05"/>
    <w:rsid w:val="0005113C"/>
    <w:rsid w:val="003C1012"/>
    <w:rsid w:val="00412A41"/>
    <w:rsid w:val="00423327"/>
    <w:rsid w:val="00495B49"/>
    <w:rsid w:val="004C2797"/>
    <w:rsid w:val="006736F0"/>
    <w:rsid w:val="00AF1BD5"/>
    <w:rsid w:val="00BD26FF"/>
    <w:rsid w:val="00C66671"/>
    <w:rsid w:val="00C77B7C"/>
    <w:rsid w:val="00D7617D"/>
    <w:rsid w:val="00E8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2EC03"/>
  <w15:docId w15:val="{FA2D2387-57F0-4B05-BD69-72D3C3F7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List Paragraph"/>
    <w:basedOn w:val="a"/>
    <w:uiPriority w:val="34"/>
    <w:qFormat/>
    <w:rsid w:val="00D76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Volant</cp:lastModifiedBy>
  <cp:revision>11</cp:revision>
  <dcterms:created xsi:type="dcterms:W3CDTF">2021-11-20T17:47:00Z</dcterms:created>
  <dcterms:modified xsi:type="dcterms:W3CDTF">2021-11-20T18:53:00Z</dcterms:modified>
  <cp:category/>
</cp:coreProperties>
</file>